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9138"/>
      <w:spacing w:before="1" w:line="231" w:lineRule="auto"/>
      <w:rPr>
        <w:sz w:val="24"/>
        <w:szCs w:val="24"/>
      </w:rPr>
    </w:pPr>
    <w:r>
      <w:rPr>
        <w:sz w:val="24"/>
        <w:szCs w:val="24"/>
        <w:spacing w:val="-5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5"/>
      </w:rPr>
      <w:t>29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5"/>
      </w:rPr>
      <w:t>-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6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6"/>
      </w:rPr>
      <w:t>36</w:t>
    </w:r>
    <w:r>
      <w:rPr>
        <w:sz w:val="24"/>
        <w:szCs w:val="24"/>
        <w:spacing w:val="8"/>
      </w:rPr>
      <w:t xml:space="preserve"> </w:t>
    </w:r>
    <w:r>
      <w:rPr>
        <w:sz w:val="24"/>
        <w:szCs w:val="24"/>
        <w:spacing w:val="-6"/>
      </w:rPr>
      <w:t>-</w:t>
    </w:r>
  </w:p>
</w:ft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870"/>
      <w:spacing w:before="48" w:line="219" w:lineRule="auto"/>
      <w:rPr>
        <w:sz w:val="18"/>
        <w:szCs w:val="18"/>
      </w:rPr>
    </w:pPr>
    <w:r>
      <w:pict>
        <v:shape id="_x0000_s14" style="position:absolute;margin-left:65.2pt;margin-top:69.35pt;mso-position-vertical-relative:page;mso-position-horizontal-relative:page;width:464.9pt;height:0.75pt;z-index:251686912;" o:allowincell="f" fillcolor="#000000" filled="true" stroked="false" coordsize="9297,15" coordorigin="0,0" path="m,l9297,0l9297,14l0,14l0,0xe"/>
      </w:pict>
    </w:r>
    <w:r>
      <w:rPr>
        <w:sz w:val="18"/>
        <w:szCs w:val="18"/>
      </w:rPr>
      <w:t>郑州体育职业学院                                                     </w:t>
    </w:r>
    <w:r>
      <w:rPr>
        <w:sz w:val="18"/>
        <w:szCs w:val="18"/>
        <w:spacing w:val="-1"/>
      </w:rPr>
      <w:t xml:space="preserve">         2025</w:t>
    </w:r>
    <w:r>
      <w:rPr>
        <w:sz w:val="18"/>
        <w:szCs w:val="18"/>
        <w:spacing w:val="-36"/>
      </w:rPr>
      <w:t xml:space="preserve"> </w:t>
    </w:r>
    <w:r>
      <w:rPr>
        <w:sz w:val="18"/>
        <w:szCs w:val="18"/>
        <w:spacing w:val="-1"/>
      </w:rPr>
      <w:t>级人才培养方案</w:t>
    </w:r>
  </w:p>
</w:hdr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5" Type="http://schemas.openxmlformats.org/officeDocument/2006/relationships/fontTable" Target="fontTable.xml"/><Relationship Id="rId54" Type="http://schemas.openxmlformats.org/officeDocument/2006/relationships/styles" Target="styles.xml"/><Relationship Id="rId53" Type="http://schemas.openxmlformats.org/officeDocument/2006/relationships/settings" Target="settings.xml"/><Relationship Id="rId52" Type="http://schemas.openxmlformats.org/officeDocument/2006/relationships/footer" Target="footer38.xml"/><Relationship Id="rId51" Type="http://schemas.openxmlformats.org/officeDocument/2006/relationships/footer" Target="footer37.xml"/><Relationship Id="rId50" Type="http://schemas.openxmlformats.org/officeDocument/2006/relationships/footer" Target="footer36.xml"/><Relationship Id="rId5" Type="http://schemas.openxmlformats.org/officeDocument/2006/relationships/header" Target="header3.xml"/><Relationship Id="rId49" Type="http://schemas.openxmlformats.org/officeDocument/2006/relationships/header" Target="header14.xml"/><Relationship Id="rId48" Type="http://schemas.openxmlformats.org/officeDocument/2006/relationships/footer" Target="footer35.xml"/><Relationship Id="rId47" Type="http://schemas.openxmlformats.org/officeDocument/2006/relationships/header" Target="header13.xml"/><Relationship Id="rId46" Type="http://schemas.openxmlformats.org/officeDocument/2006/relationships/footer" Target="footer34.xml"/><Relationship Id="rId45" Type="http://schemas.openxmlformats.org/officeDocument/2006/relationships/header" Target="header12.xml"/><Relationship Id="rId44" Type="http://schemas.openxmlformats.org/officeDocument/2006/relationships/footer" Target="footer33.xml"/><Relationship Id="rId43" Type="http://schemas.openxmlformats.org/officeDocument/2006/relationships/header" Target="header11.xml"/><Relationship Id="rId42" Type="http://schemas.openxmlformats.org/officeDocument/2006/relationships/footer" Target="footer32.xml"/><Relationship Id="rId41" Type="http://schemas.openxmlformats.org/officeDocument/2006/relationships/header" Target="header10.xml"/><Relationship Id="rId40" Type="http://schemas.openxmlformats.org/officeDocument/2006/relationships/footer" Target="footer31.xml"/><Relationship Id="rId4" Type="http://schemas.openxmlformats.org/officeDocument/2006/relationships/footer" Target="footer2.xml"/><Relationship Id="rId39" Type="http://schemas.openxmlformats.org/officeDocument/2006/relationships/header" Target="header9.xml"/><Relationship Id="rId38" Type="http://schemas.openxmlformats.org/officeDocument/2006/relationships/footer" Target="footer30.xml"/><Relationship Id="rId37" Type="http://schemas.openxmlformats.org/officeDocument/2006/relationships/header" Target="header8.xml"/><Relationship Id="rId36" Type="http://schemas.openxmlformats.org/officeDocument/2006/relationships/footer" Target="footer29.xml"/><Relationship Id="rId35" Type="http://schemas.openxmlformats.org/officeDocument/2006/relationships/header" Target="header7.xml"/><Relationship Id="rId34" Type="http://schemas.openxmlformats.org/officeDocument/2006/relationships/footer" Target="footer28.xml"/><Relationship Id="rId33" Type="http://schemas.openxmlformats.org/officeDocument/2006/relationships/header" Target="header6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header" Target="header2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header" Target="header5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header" Target="header4.xml"/><Relationship Id="rId18" Type="http://schemas.openxmlformats.org/officeDocument/2006/relationships/footer" Target="footer15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footer" Target="footer12.xml"/><Relationship Id="rId14" Type="http://schemas.openxmlformats.org/officeDocument/2006/relationships/footer" Target="footer11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